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CD004" w14:textId="77777777" w:rsidR="00D03544" w:rsidRPr="00D03544" w:rsidRDefault="00D03544" w:rsidP="008A3C6E">
      <w:pPr>
        <w:rPr>
          <w:b/>
          <w:sz w:val="44"/>
          <w:u w:val="single"/>
        </w:rPr>
      </w:pPr>
      <w:r w:rsidRPr="00D03544">
        <w:rPr>
          <w:rFonts w:ascii="Arial" w:hAnsi="Arial" w:cs="Arial"/>
          <w:b/>
          <w:color w:val="222222"/>
          <w:sz w:val="32"/>
          <w:szCs w:val="18"/>
          <w:u w:val="single"/>
          <w:shd w:val="clear" w:color="auto" w:fill="FFFFFF"/>
        </w:rPr>
        <w:t>T32 on Linux</w:t>
      </w:r>
    </w:p>
    <w:p w14:paraId="39452E74" w14:textId="77777777" w:rsidR="00513C7F" w:rsidRDefault="008A3C6E" w:rsidP="00513C7F">
      <w:pPr>
        <w:rPr>
          <w:b/>
          <w:sz w:val="24"/>
          <w:u w:val="single"/>
        </w:rPr>
      </w:pPr>
      <w:proofErr w:type="gramStart"/>
      <w:r w:rsidRPr="00134C00">
        <w:rPr>
          <w:b/>
          <w:sz w:val="24"/>
          <w:u w:val="single"/>
        </w:rPr>
        <w:t>Pre requisites</w:t>
      </w:r>
      <w:proofErr w:type="gramEnd"/>
      <w:r w:rsidRPr="00134C00">
        <w:rPr>
          <w:b/>
          <w:sz w:val="24"/>
          <w:u w:val="single"/>
        </w:rPr>
        <w:t>:</w:t>
      </w:r>
    </w:p>
    <w:p w14:paraId="2E13DB81" w14:textId="77777777" w:rsidR="00513C7F" w:rsidRPr="00D03544" w:rsidRDefault="00513C7F" w:rsidP="00513C7F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 xml:space="preserve">Copy the latest folder to </w:t>
      </w:r>
      <w:proofErr w:type="spellStart"/>
      <w:r>
        <w:rPr>
          <w:rFonts w:eastAsia="Times New Roman"/>
        </w:rPr>
        <w:t>linux</w:t>
      </w:r>
      <w:proofErr w:type="spellEnd"/>
      <w:r>
        <w:rPr>
          <w:rFonts w:eastAsia="Times New Roman"/>
        </w:rPr>
        <w:t xml:space="preserve"> machine</w:t>
      </w:r>
    </w:p>
    <w:p w14:paraId="4AD8A2A7" w14:textId="77777777" w:rsidR="00513C7F" w:rsidRDefault="00513C7F" w:rsidP="00513C7F">
      <w:pPr>
        <w:numPr>
          <w:ilvl w:val="0"/>
          <w:numId w:val="6"/>
        </w:numPr>
        <w:rPr>
          <w:rFonts w:eastAsia="Times New Roman"/>
        </w:rPr>
      </w:pPr>
      <w:r>
        <w:rPr>
          <w:rFonts w:eastAsia="Times New Roman"/>
        </w:rPr>
        <w:t>Download putty (in case of accessing server from windows machine)</w:t>
      </w:r>
    </w:p>
    <w:p w14:paraId="73E4C2BF" w14:textId="77777777" w:rsidR="00513C7F" w:rsidRDefault="00513C7F" w:rsidP="00513C7F">
      <w:pPr>
        <w:numPr>
          <w:ilvl w:val="1"/>
          <w:numId w:val="6"/>
        </w:numPr>
        <w:rPr>
          <w:rFonts w:eastAsia="Times New Roman"/>
        </w:rPr>
      </w:pPr>
      <w:r>
        <w:t>Set x11forwarding enable</w:t>
      </w:r>
    </w:p>
    <w:p w14:paraId="7E8C67D4" w14:textId="515D0853" w:rsidR="009E32EE" w:rsidRPr="009E32EE" w:rsidRDefault="00513C7F" w:rsidP="009E32EE">
      <w:pPr>
        <w:numPr>
          <w:ilvl w:val="1"/>
          <w:numId w:val="6"/>
        </w:numPr>
        <w:rPr>
          <w:rFonts w:eastAsia="Times New Roman"/>
        </w:rPr>
      </w:pPr>
      <w:r>
        <w:t>Provide the server name and star</w:t>
      </w:r>
      <w:r w:rsidR="009E32EE">
        <w:t>t</w:t>
      </w:r>
      <w:r w:rsidR="00A06055">
        <w:t xml:space="preserve"> giving the command</w:t>
      </w:r>
    </w:p>
    <w:p w14:paraId="7522E9FB" w14:textId="771774F8" w:rsidR="0048110F" w:rsidRDefault="009E32EE" w:rsidP="0048110F">
      <w:pPr>
        <w:numPr>
          <w:ilvl w:val="0"/>
          <w:numId w:val="6"/>
        </w:numPr>
      </w:pPr>
      <w:r>
        <w:t xml:space="preserve">If any errors </w:t>
      </w:r>
      <w:r w:rsidR="000D22E9">
        <w:t xml:space="preserve">localhost </w:t>
      </w:r>
      <w:r>
        <w:t>observed like “Error: Can't open display: localhost:10.0”</w:t>
      </w:r>
      <w:r w:rsidR="0048110F">
        <w:t xml:space="preserve">, </w:t>
      </w:r>
      <w:r w:rsidR="000D22E9">
        <w:t>please</w:t>
      </w:r>
      <w:r w:rsidR="0048110F">
        <w:t xml:space="preserve"> </w:t>
      </w:r>
      <w:r w:rsidR="000D22E9">
        <w:t>pick the below tool, run</w:t>
      </w:r>
      <w:r w:rsidR="0048110F">
        <w:t xml:space="preserve"> </w:t>
      </w:r>
      <w:r w:rsidR="000D22E9">
        <w:t xml:space="preserve">the application </w:t>
      </w:r>
      <w:r w:rsidR="0048110F">
        <w:t>and login to session. Login to this session can avoid the errors.</w:t>
      </w:r>
    </w:p>
    <w:p w14:paraId="3A22008C" w14:textId="291031C0" w:rsidR="0048110F" w:rsidRDefault="000D22E9" w:rsidP="0048110F">
      <w:pPr>
        <w:ind w:left="720"/>
      </w:pPr>
      <w:hyperlink r:id="rId8" w:history="1">
        <w:r w:rsidR="0048110F" w:rsidRPr="00586E2E">
          <w:rPr>
            <w:rStyle w:val="Hyperlink"/>
          </w:rPr>
          <w:t>\\c_pburuj\Dropbox\tool\MobaXterm_Personal_11.1.exe</w:t>
        </w:r>
      </w:hyperlink>
    </w:p>
    <w:p w14:paraId="55CB3980" w14:textId="77777777" w:rsidR="00A06055" w:rsidRDefault="00A06055" w:rsidP="0048110F">
      <w:pPr>
        <w:ind w:left="720"/>
        <w:rPr>
          <w:b/>
          <w:bCs/>
        </w:rPr>
      </w:pPr>
    </w:p>
    <w:p w14:paraId="22B5DB3D" w14:textId="762DCAD5" w:rsidR="00A06055" w:rsidRPr="00A06055" w:rsidRDefault="00A06055" w:rsidP="0048110F">
      <w:pPr>
        <w:ind w:left="720"/>
        <w:rPr>
          <w:b/>
          <w:bCs/>
        </w:rPr>
      </w:pPr>
      <w:r w:rsidRPr="00A06055">
        <w:rPr>
          <w:b/>
          <w:bCs/>
        </w:rPr>
        <w:t xml:space="preserve">Login to tool </w:t>
      </w:r>
      <w:proofErr w:type="spellStart"/>
      <w:r w:rsidRPr="00A06055">
        <w:rPr>
          <w:b/>
          <w:bCs/>
        </w:rPr>
        <w:t>MobaXterm</w:t>
      </w:r>
      <w:proofErr w:type="spellEnd"/>
      <w:r>
        <w:rPr>
          <w:b/>
          <w:bCs/>
        </w:rPr>
        <w:t>:</w:t>
      </w:r>
      <w:r w:rsidRPr="00A06055">
        <w:rPr>
          <w:b/>
          <w:bCs/>
        </w:rPr>
        <w:t xml:space="preserve"> </w:t>
      </w:r>
    </w:p>
    <w:p w14:paraId="14405B40" w14:textId="0F5D6FD9" w:rsidR="00A06055" w:rsidRDefault="00A06055" w:rsidP="0048110F">
      <w:pPr>
        <w:ind w:left="720"/>
      </w:pPr>
      <w:r>
        <w:rPr>
          <w:noProof/>
        </w:rPr>
        <w:drawing>
          <wp:inline distT="0" distB="0" distL="0" distR="0" wp14:anchorId="1D0FFCFF" wp14:editId="41A5C403">
            <wp:extent cx="5943600" cy="39884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88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8999F" w14:textId="3FF1D42C" w:rsidR="00A06055" w:rsidRDefault="00A06055" w:rsidP="0048110F">
      <w:pPr>
        <w:ind w:left="720"/>
      </w:pPr>
    </w:p>
    <w:p w14:paraId="3BFECD00" w14:textId="281B25AD" w:rsidR="00F37F95" w:rsidRPr="00F37F95" w:rsidRDefault="00F37F95" w:rsidP="00F37F95">
      <w:pPr>
        <w:ind w:left="720"/>
        <w:rPr>
          <w:b/>
          <w:bCs/>
        </w:rPr>
      </w:pPr>
      <w:r w:rsidRPr="00F37F95">
        <w:rPr>
          <w:b/>
          <w:bCs/>
        </w:rPr>
        <w:t xml:space="preserve">Noe we can run </w:t>
      </w:r>
      <w:proofErr w:type="spellStart"/>
      <w:r w:rsidRPr="00F37F95">
        <w:rPr>
          <w:b/>
          <w:bCs/>
        </w:rPr>
        <w:t>crashman</w:t>
      </w:r>
      <w:proofErr w:type="spellEnd"/>
      <w:r w:rsidRPr="00F37F95">
        <w:rPr>
          <w:b/>
          <w:bCs/>
        </w:rPr>
        <w:t xml:space="preserve"> command from either th</w:t>
      </w:r>
      <w:r>
        <w:rPr>
          <w:b/>
          <w:bCs/>
        </w:rPr>
        <w:t xml:space="preserve">e above </w:t>
      </w:r>
      <w:r w:rsidRPr="00F37F95">
        <w:rPr>
          <w:b/>
          <w:bCs/>
        </w:rPr>
        <w:t xml:space="preserve">tool or </w:t>
      </w:r>
      <w:r>
        <w:rPr>
          <w:b/>
          <w:bCs/>
        </w:rPr>
        <w:t xml:space="preserve">Linux </w:t>
      </w:r>
      <w:r w:rsidRPr="00F37F95">
        <w:rPr>
          <w:b/>
          <w:bCs/>
        </w:rPr>
        <w:t>terminal</w:t>
      </w:r>
    </w:p>
    <w:p w14:paraId="3B6565CA" w14:textId="77777777" w:rsidR="00F37F95" w:rsidRDefault="00F37F95" w:rsidP="0048110F">
      <w:pPr>
        <w:ind w:left="720"/>
      </w:pPr>
    </w:p>
    <w:p w14:paraId="5F776B6B" w14:textId="77777777" w:rsidR="00513C7F" w:rsidRDefault="00513C7F" w:rsidP="00513C7F">
      <w:pPr>
        <w:numPr>
          <w:ilvl w:val="0"/>
          <w:numId w:val="6"/>
        </w:numPr>
        <w:textAlignment w:val="center"/>
        <w:rPr>
          <w:rFonts w:eastAsia="Times New Roman"/>
        </w:rPr>
      </w:pPr>
      <w:r>
        <w:rPr>
          <w:rFonts w:eastAsia="Times New Roman"/>
        </w:rPr>
        <w:t xml:space="preserve">Copy the T32 folder into </w:t>
      </w:r>
      <w:proofErr w:type="spellStart"/>
      <w:r>
        <w:rPr>
          <w:rFonts w:eastAsia="Times New Roman"/>
        </w:rPr>
        <w:t>linux</w:t>
      </w:r>
      <w:proofErr w:type="spellEnd"/>
      <w:r>
        <w:rPr>
          <w:rFonts w:eastAsia="Times New Roman"/>
        </w:rPr>
        <w:t xml:space="preserve"> machine</w:t>
      </w:r>
    </w:p>
    <w:p w14:paraId="0360D712" w14:textId="77777777" w:rsidR="00513C7F" w:rsidRDefault="00513C7F" w:rsidP="00513C7F">
      <w:pPr>
        <w:numPr>
          <w:ilvl w:val="1"/>
          <w:numId w:val="6"/>
        </w:numPr>
        <w:textAlignment w:val="center"/>
        <w:rPr>
          <w:rFonts w:eastAsia="Times New Roman"/>
        </w:rPr>
      </w:pPr>
      <w:r>
        <w:rPr>
          <w:rFonts w:eastAsia="Times New Roman"/>
        </w:rPr>
        <w:t>Default location of T32 is /opt/T32</w:t>
      </w:r>
    </w:p>
    <w:p w14:paraId="768FD953" w14:textId="77777777" w:rsidR="0048110F" w:rsidRDefault="00513C7F" w:rsidP="00D03544">
      <w:pPr>
        <w:numPr>
          <w:ilvl w:val="1"/>
          <w:numId w:val="6"/>
        </w:numPr>
        <w:textAlignment w:val="center"/>
        <w:rPr>
          <w:rFonts w:eastAsia="Times New Roman"/>
        </w:rPr>
      </w:pPr>
      <w:r>
        <w:rPr>
          <w:rFonts w:eastAsia="Times New Roman"/>
        </w:rPr>
        <w:t>If default path does not exist, we need to provide the above copied path</w:t>
      </w:r>
    </w:p>
    <w:p w14:paraId="5B5E7DF1" w14:textId="2B444ECD" w:rsidR="00D03544" w:rsidRPr="0048110F" w:rsidRDefault="00D03544" w:rsidP="0048110F">
      <w:pPr>
        <w:textAlignment w:val="center"/>
        <w:rPr>
          <w:rFonts w:eastAsia="Times New Roman"/>
        </w:rPr>
      </w:pPr>
      <w:r w:rsidRPr="0048110F">
        <w:rPr>
          <w:rFonts w:eastAsia="Times New Roman"/>
          <w:b/>
          <w:sz w:val="24"/>
          <w:u w:val="single"/>
        </w:rPr>
        <w:t>How to run</w:t>
      </w:r>
    </w:p>
    <w:p w14:paraId="53127272" w14:textId="77777777" w:rsidR="008A3C6E" w:rsidRDefault="008A3C6E" w:rsidP="008A3C6E">
      <w:pPr>
        <w:pStyle w:val="ListParagraph"/>
        <w:numPr>
          <w:ilvl w:val="0"/>
          <w:numId w:val="1"/>
        </w:numPr>
        <w:textAlignment w:val="center"/>
        <w:rPr>
          <w:rFonts w:eastAsia="Times New Roman"/>
        </w:rPr>
      </w:pPr>
      <w:r>
        <w:rPr>
          <w:rFonts w:eastAsia="Times New Roman"/>
        </w:rPr>
        <w:t xml:space="preserve">Run the </w:t>
      </w:r>
      <w:proofErr w:type="spellStart"/>
      <w:r>
        <w:rPr>
          <w:rFonts w:eastAsia="Times New Roman"/>
        </w:rPr>
        <w:t>adspcrashman</w:t>
      </w:r>
      <w:proofErr w:type="spellEnd"/>
      <w:r>
        <w:rPr>
          <w:rFonts w:eastAsia="Times New Roman"/>
        </w:rPr>
        <w:t xml:space="preserve"> command like below format</w:t>
      </w:r>
    </w:p>
    <w:p w14:paraId="05BD6ED6" w14:textId="01544D08" w:rsidR="008A3C6E" w:rsidRDefault="008A3C6E" w:rsidP="008A3C6E">
      <w:pPr>
        <w:pStyle w:val="ListParagraph"/>
        <w:textAlignment w:val="center"/>
        <w:rPr>
          <w:rFonts w:eastAsia="Times New Roman"/>
          <w:color w:val="1F3864" w:themeColor="accent1" w:themeShade="80"/>
        </w:rPr>
      </w:pPr>
      <w:r>
        <w:rPr>
          <w:rFonts w:eastAsia="Times New Roman"/>
        </w:rPr>
        <w:t>Ex:</w:t>
      </w:r>
      <w:r w:rsidRPr="008A3C6E">
        <w:rPr>
          <w:rFonts w:eastAsia="Times New Roman"/>
        </w:rPr>
        <w:t xml:space="preserve"> </w:t>
      </w:r>
      <w:r w:rsidRPr="000D22E9">
        <w:rPr>
          <w:rFonts w:eastAsia="Times New Roman"/>
          <w:b/>
          <w:bCs/>
          <w:color w:val="1F3864" w:themeColor="accent1" w:themeShade="80"/>
        </w:rPr>
        <w:t xml:space="preserve">python adspcrashman.py -t 845 -d </w:t>
      </w:r>
      <w:bookmarkStart w:id="0" w:name="_GoBack"/>
      <w:bookmarkEnd w:id="0"/>
      <w:r w:rsidRPr="000D22E9">
        <w:rPr>
          <w:rFonts w:eastAsia="Times New Roman"/>
          <w:b/>
          <w:bCs/>
          <w:color w:val="1F3864" w:themeColor="accent1" w:themeShade="80"/>
        </w:rPr>
        <w:t>/local/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mnt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/workspace/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c_pburuj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/slpi845/4/DDRCS0_0.BIN -o /local/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mnt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/workspace/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c_pburuj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test_dump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 xml:space="preserve"> -b /local/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mnt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/workspace/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c_pburuj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>/slpi845/4/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slpi_proc</w:t>
      </w:r>
      <w:proofErr w:type="spellEnd"/>
      <w:r w:rsidR="00A06055" w:rsidRPr="000D22E9">
        <w:rPr>
          <w:rFonts w:eastAsia="Times New Roman"/>
          <w:b/>
          <w:bCs/>
          <w:color w:val="1F3864" w:themeColor="accent1" w:themeShade="80"/>
        </w:rPr>
        <w:t xml:space="preserve"> -e </w:t>
      </w:r>
      <w:r w:rsidRPr="000D22E9">
        <w:rPr>
          <w:rFonts w:eastAsia="Times New Roman"/>
          <w:b/>
          <w:bCs/>
          <w:color w:val="1F3864" w:themeColor="accent1" w:themeShade="80"/>
        </w:rPr>
        <w:t xml:space="preserve"> </w:t>
      </w:r>
      <w:r w:rsidR="00A06055" w:rsidRPr="000D22E9">
        <w:rPr>
          <w:rFonts w:eastAsia="Times New Roman"/>
          <w:b/>
          <w:bCs/>
          <w:color w:val="1F3864" w:themeColor="accent1" w:themeShade="80"/>
        </w:rPr>
        <w:t>/local/</w:t>
      </w:r>
      <w:proofErr w:type="spellStart"/>
      <w:r w:rsidR="00A06055" w:rsidRPr="000D22E9">
        <w:rPr>
          <w:rFonts w:eastAsia="Times New Roman"/>
          <w:b/>
          <w:bCs/>
          <w:color w:val="1F3864" w:themeColor="accent1" w:themeShade="80"/>
        </w:rPr>
        <w:t>mnt</w:t>
      </w:r>
      <w:proofErr w:type="spellEnd"/>
      <w:r w:rsidR="00A06055" w:rsidRPr="000D22E9">
        <w:rPr>
          <w:rFonts w:eastAsia="Times New Roman"/>
          <w:b/>
          <w:bCs/>
          <w:color w:val="1F3864" w:themeColor="accent1" w:themeShade="80"/>
        </w:rPr>
        <w:t>/workspace/</w:t>
      </w:r>
      <w:proofErr w:type="spellStart"/>
      <w:r w:rsidR="00A06055" w:rsidRPr="000D22E9">
        <w:rPr>
          <w:rFonts w:eastAsia="Times New Roman"/>
          <w:b/>
          <w:bCs/>
          <w:color w:val="1F3864" w:themeColor="accent1" w:themeShade="80"/>
        </w:rPr>
        <w:t>c_pburuj</w:t>
      </w:r>
      <w:proofErr w:type="spellEnd"/>
      <w:r w:rsidR="00A06055" w:rsidRPr="000D22E9">
        <w:rPr>
          <w:rFonts w:eastAsia="Times New Roman"/>
          <w:b/>
          <w:bCs/>
          <w:color w:val="1F3864" w:themeColor="accent1" w:themeShade="80"/>
        </w:rPr>
        <w:t>/slpi845/4/</w:t>
      </w:r>
      <w:proofErr w:type="spellStart"/>
      <w:r w:rsidR="00A06055" w:rsidRPr="000D22E9">
        <w:rPr>
          <w:rFonts w:eastAsia="Times New Roman"/>
          <w:b/>
          <w:bCs/>
          <w:color w:val="1F3864" w:themeColor="accent1" w:themeShade="80"/>
        </w:rPr>
        <w:t>slpi_proc</w:t>
      </w:r>
      <w:proofErr w:type="spellEnd"/>
      <w:r w:rsidR="00A06055" w:rsidRPr="000D22E9">
        <w:rPr>
          <w:rFonts w:eastAsia="Times New Roman"/>
          <w:b/>
          <w:bCs/>
          <w:color w:val="1F3864" w:themeColor="accent1" w:themeShade="80"/>
        </w:rPr>
        <w:t>/build/</w:t>
      </w:r>
      <w:proofErr w:type="spellStart"/>
      <w:r w:rsidR="00A06055" w:rsidRPr="000D22E9">
        <w:rPr>
          <w:rFonts w:eastAsia="Times New Roman"/>
          <w:b/>
          <w:bCs/>
          <w:color w:val="1F3864" w:themeColor="accent1" w:themeShade="80"/>
        </w:rPr>
        <w:t>ms</w:t>
      </w:r>
      <w:proofErr w:type="spellEnd"/>
      <w:r w:rsidR="00A06055" w:rsidRPr="000D22E9">
        <w:rPr>
          <w:rFonts w:eastAsia="Times New Roman"/>
          <w:b/>
          <w:bCs/>
          <w:color w:val="1F3864" w:themeColor="accent1" w:themeShade="80"/>
        </w:rPr>
        <w:t xml:space="preserve"> </w:t>
      </w:r>
      <w:r w:rsidRPr="000D22E9">
        <w:rPr>
          <w:rFonts w:eastAsia="Times New Roman"/>
          <w:b/>
          <w:bCs/>
          <w:color w:val="1F3864" w:themeColor="accent1" w:themeShade="80"/>
        </w:rPr>
        <w:t>-</w:t>
      </w:r>
      <w:proofErr w:type="spellStart"/>
      <w:r w:rsidR="0097797C" w:rsidRPr="000D22E9">
        <w:rPr>
          <w:rFonts w:eastAsia="Times New Roman"/>
          <w:b/>
          <w:bCs/>
          <w:color w:val="1F3864" w:themeColor="accent1" w:themeShade="80"/>
        </w:rPr>
        <w:t>use_</w:t>
      </w:r>
      <w:r w:rsidRPr="000D22E9">
        <w:rPr>
          <w:rFonts w:eastAsia="Times New Roman"/>
          <w:b/>
          <w:bCs/>
          <w:color w:val="1F3864" w:themeColor="accent1" w:themeShade="80"/>
        </w:rPr>
        <w:t>linux</w:t>
      </w:r>
      <w:proofErr w:type="spellEnd"/>
      <w:r w:rsidRPr="000D22E9">
        <w:rPr>
          <w:rFonts w:eastAsia="Times New Roman"/>
          <w:b/>
          <w:bCs/>
          <w:color w:val="1F3864" w:themeColor="accent1" w:themeShade="80"/>
        </w:rPr>
        <w:t xml:space="preserve"> -</w:t>
      </w:r>
      <w:proofErr w:type="spellStart"/>
      <w:r w:rsidRPr="000D22E9">
        <w:rPr>
          <w:rFonts w:eastAsia="Times New Roman"/>
          <w:b/>
          <w:bCs/>
          <w:color w:val="1F3864" w:themeColor="accent1" w:themeShade="80"/>
        </w:rPr>
        <w:t>slpi</w:t>
      </w:r>
      <w:proofErr w:type="spellEnd"/>
    </w:p>
    <w:p w14:paraId="1A1BD126" w14:textId="77777777" w:rsidR="00A06055" w:rsidRPr="006C4408" w:rsidRDefault="00A06055" w:rsidP="008A3C6E">
      <w:pPr>
        <w:pStyle w:val="ListParagraph"/>
        <w:textAlignment w:val="center"/>
        <w:rPr>
          <w:rFonts w:eastAsia="Times New Roman"/>
          <w:color w:val="1F3864" w:themeColor="accent1" w:themeShade="80"/>
        </w:rPr>
      </w:pPr>
    </w:p>
    <w:p w14:paraId="4F51BF0A" w14:textId="77777777" w:rsidR="00D03544" w:rsidRDefault="008A3C6E" w:rsidP="00D03544">
      <w:pPr>
        <w:ind w:firstLine="720"/>
        <w:textAlignment w:val="center"/>
        <w:rPr>
          <w:rFonts w:eastAsia="Times New Roman"/>
        </w:rPr>
      </w:pPr>
      <w:r w:rsidRPr="00D03544">
        <w:rPr>
          <w:rFonts w:eastAsia="Times New Roman"/>
          <w:u w:val="single"/>
        </w:rPr>
        <w:t>Note 1</w:t>
      </w:r>
      <w:r>
        <w:rPr>
          <w:rFonts w:eastAsia="Times New Roman"/>
        </w:rPr>
        <w:t xml:space="preserve">: </w:t>
      </w:r>
      <w:r w:rsidR="00134C00">
        <w:rPr>
          <w:rFonts w:eastAsia="Times New Roman"/>
        </w:rPr>
        <w:t xml:space="preserve"> </w:t>
      </w:r>
      <w:r>
        <w:rPr>
          <w:rFonts w:eastAsia="Times New Roman"/>
        </w:rPr>
        <w:t>-</w:t>
      </w:r>
      <w:proofErr w:type="spellStart"/>
      <w:r w:rsidR="00B13C72">
        <w:rPr>
          <w:rFonts w:eastAsia="Times New Roman"/>
        </w:rPr>
        <w:t>use_</w:t>
      </w:r>
      <w:r>
        <w:rPr>
          <w:rFonts w:eastAsia="Times New Roman"/>
        </w:rPr>
        <w:t>linux</w:t>
      </w:r>
      <w:proofErr w:type="spellEnd"/>
      <w:r>
        <w:rPr>
          <w:rFonts w:eastAsia="Times New Roman"/>
        </w:rPr>
        <w:t xml:space="preserve"> is necessary to run t32 on </w:t>
      </w:r>
      <w:proofErr w:type="spellStart"/>
      <w:r>
        <w:rPr>
          <w:rFonts w:eastAsia="Times New Roman"/>
        </w:rPr>
        <w:t>linux</w:t>
      </w:r>
      <w:proofErr w:type="spellEnd"/>
    </w:p>
    <w:p w14:paraId="257DBF19" w14:textId="77777777" w:rsidR="00A06055" w:rsidRDefault="00A06055" w:rsidP="00A06055">
      <w:pPr>
        <w:ind w:left="720"/>
        <w:textAlignment w:val="center"/>
        <w:rPr>
          <w:rFonts w:eastAsia="Times New Roman"/>
          <w:u w:val="single"/>
        </w:rPr>
      </w:pPr>
    </w:p>
    <w:p w14:paraId="414397F9" w14:textId="3F2E902F" w:rsidR="00A06055" w:rsidRPr="000D22E9" w:rsidRDefault="008A3C6E" w:rsidP="000D22E9">
      <w:pPr>
        <w:ind w:left="720"/>
        <w:textAlignment w:val="center"/>
      </w:pPr>
      <w:r w:rsidRPr="00D03544">
        <w:rPr>
          <w:rFonts w:eastAsia="Times New Roman"/>
          <w:u w:val="single"/>
        </w:rPr>
        <w:t>Note 2</w:t>
      </w:r>
      <w:r>
        <w:rPr>
          <w:rFonts w:eastAsia="Times New Roman"/>
        </w:rPr>
        <w:t xml:space="preserve">: </w:t>
      </w:r>
      <w:r w:rsidR="00134C00">
        <w:rPr>
          <w:rFonts w:eastAsia="Times New Roman"/>
        </w:rPr>
        <w:t xml:space="preserve">  </w:t>
      </w:r>
      <w:r>
        <w:rPr>
          <w:rFonts w:eastAsia="Times New Roman"/>
        </w:rPr>
        <w:t xml:space="preserve">Full dumps </w:t>
      </w:r>
      <w:r w:rsidR="000D22E9">
        <w:rPr>
          <w:rFonts w:eastAsia="Times New Roman"/>
        </w:rPr>
        <w:t xml:space="preserve">and full build </w:t>
      </w:r>
      <w:r>
        <w:rPr>
          <w:rFonts w:eastAsia="Times New Roman"/>
        </w:rPr>
        <w:t xml:space="preserve">are </w:t>
      </w:r>
      <w:r w:rsidR="000D22E9">
        <w:rPr>
          <w:rFonts w:eastAsia="Times New Roman"/>
        </w:rPr>
        <w:t>necessary to run command</w:t>
      </w:r>
    </w:p>
    <w:p w14:paraId="3C2E2560" w14:textId="77777777" w:rsidR="00A06055" w:rsidRDefault="00A06055" w:rsidP="00A06055">
      <w:pPr>
        <w:ind w:left="720"/>
        <w:textAlignment w:val="center"/>
        <w:rPr>
          <w:rFonts w:eastAsia="Times New Roman"/>
        </w:rPr>
      </w:pPr>
    </w:p>
    <w:p w14:paraId="6EA30032" w14:textId="592A05D2" w:rsidR="00A06055" w:rsidRPr="00A06055" w:rsidRDefault="00A06055" w:rsidP="00A06055">
      <w:pPr>
        <w:ind w:left="720"/>
        <w:textAlignment w:val="center"/>
        <w:rPr>
          <w:rFonts w:eastAsia="Times New Roman"/>
          <w:b/>
          <w:bCs/>
        </w:rPr>
      </w:pPr>
      <w:r w:rsidRPr="00A06055">
        <w:rPr>
          <w:rFonts w:eastAsia="Times New Roman"/>
          <w:b/>
          <w:bCs/>
        </w:rPr>
        <w:t>Terminal:</w:t>
      </w:r>
    </w:p>
    <w:p w14:paraId="31195178" w14:textId="19DA101C" w:rsidR="00A06055" w:rsidRDefault="000D22E9" w:rsidP="00A06055">
      <w:pPr>
        <w:ind w:left="720"/>
        <w:textAlignment w:val="center"/>
        <w:rPr>
          <w:rFonts w:eastAsia="Times New Roman"/>
          <w:b/>
          <w:bCs/>
        </w:rPr>
      </w:pPr>
      <w:r>
        <w:rPr>
          <w:noProof/>
        </w:rPr>
        <w:drawing>
          <wp:inline distT="0" distB="0" distL="0" distR="0" wp14:anchorId="5DA8CA1A" wp14:editId="216C10F6">
            <wp:extent cx="5943600" cy="24263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2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EC2637" w14:textId="77777777" w:rsidR="00A06055" w:rsidRPr="00A06055" w:rsidRDefault="00A06055" w:rsidP="00A06055">
      <w:pPr>
        <w:ind w:left="720"/>
        <w:textAlignment w:val="center"/>
        <w:rPr>
          <w:rFonts w:eastAsia="Times New Roman"/>
          <w:b/>
          <w:bCs/>
        </w:rPr>
      </w:pPr>
    </w:p>
    <w:p w14:paraId="33BE1C51" w14:textId="77777777" w:rsidR="00A06055" w:rsidRDefault="00A06055" w:rsidP="00A06055">
      <w:pPr>
        <w:ind w:left="720"/>
        <w:textAlignment w:val="center"/>
        <w:rPr>
          <w:rFonts w:eastAsia="Times New Roman"/>
        </w:rPr>
      </w:pPr>
    </w:p>
    <w:p w14:paraId="71820F08" w14:textId="2D9FC3DA" w:rsidR="00A06055" w:rsidRPr="00A06055" w:rsidRDefault="00A06055" w:rsidP="00A06055">
      <w:pPr>
        <w:ind w:left="720"/>
        <w:textAlignment w:val="center"/>
        <w:rPr>
          <w:rFonts w:eastAsia="Times New Roman"/>
          <w:b/>
          <w:bCs/>
        </w:rPr>
      </w:pPr>
      <w:r w:rsidRPr="00A06055">
        <w:rPr>
          <w:rFonts w:eastAsia="Times New Roman"/>
          <w:b/>
          <w:bCs/>
        </w:rPr>
        <w:t>Output on T32</w:t>
      </w:r>
      <w:r>
        <w:rPr>
          <w:rFonts w:eastAsia="Times New Roman"/>
          <w:b/>
          <w:bCs/>
        </w:rPr>
        <w:t>:</w:t>
      </w:r>
    </w:p>
    <w:p w14:paraId="5E36265A" w14:textId="09072797" w:rsidR="00A06055" w:rsidRDefault="00A06055" w:rsidP="00A06055">
      <w:pPr>
        <w:ind w:left="720"/>
        <w:textAlignment w:val="center"/>
        <w:rPr>
          <w:rFonts w:eastAsia="Times New Roman"/>
        </w:rPr>
      </w:pPr>
      <w:r>
        <w:rPr>
          <w:noProof/>
        </w:rPr>
        <w:drawing>
          <wp:inline distT="0" distB="0" distL="0" distR="0" wp14:anchorId="72868C84" wp14:editId="359E5AD1">
            <wp:extent cx="5943600" cy="2373630"/>
            <wp:effectExtent l="0" t="0" r="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7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2BC14" w14:textId="43CD8C9F" w:rsidR="008A3C6E" w:rsidRDefault="0048110F">
      <w:r>
        <w:rPr>
          <w:rFonts w:eastAsia="Times New Roman"/>
          <w:u w:val="single"/>
        </w:rPr>
        <w:t xml:space="preserve">               </w:t>
      </w:r>
    </w:p>
    <w:sectPr w:rsidR="008A3C6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07593E"/>
    <w:multiLevelType w:val="hybridMultilevel"/>
    <w:tmpl w:val="B756E05A"/>
    <w:lvl w:ilvl="0" w:tplc="A872B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24757E"/>
    <w:multiLevelType w:val="hybridMultilevel"/>
    <w:tmpl w:val="F9C81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B2594"/>
    <w:multiLevelType w:val="multilevel"/>
    <w:tmpl w:val="924E4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Calibri" w:eastAsia="Times New Roman" w:hAnsi="Calibri" w:cs="Calibri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CE1790"/>
    <w:multiLevelType w:val="hybridMultilevel"/>
    <w:tmpl w:val="A59CD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B35D36"/>
    <w:multiLevelType w:val="multilevel"/>
    <w:tmpl w:val="4878AB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  <w:num w:numId="4">
    <w:abstractNumId w:val="2"/>
    <w:lvlOverride w:ilvl="0"/>
    <w:lvlOverride w:ilvl="1">
      <w:startOverride w:val="1"/>
    </w:lvlOverride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C6E"/>
    <w:rsid w:val="000D22E9"/>
    <w:rsid w:val="001014C9"/>
    <w:rsid w:val="00134C00"/>
    <w:rsid w:val="0048110F"/>
    <w:rsid w:val="00513C7F"/>
    <w:rsid w:val="006C4408"/>
    <w:rsid w:val="008A3C6E"/>
    <w:rsid w:val="008A69B1"/>
    <w:rsid w:val="008D7C75"/>
    <w:rsid w:val="0097797C"/>
    <w:rsid w:val="009E32EE"/>
    <w:rsid w:val="00A06055"/>
    <w:rsid w:val="00B13C72"/>
    <w:rsid w:val="00B17150"/>
    <w:rsid w:val="00D03544"/>
    <w:rsid w:val="00F3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A4415"/>
  <w15:chartTrackingRefBased/>
  <w15:docId w15:val="{156DF2CA-9190-439A-821D-164EBCCB6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C6E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A3C6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8A3C6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4811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8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c_pburuj\Dropbox\tool\MobaXterm_Personal_11.1.exe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198D5F901F734A97E6732CD5AD1329" ma:contentTypeVersion="9" ma:contentTypeDescription="Create a new document." ma:contentTypeScope="" ma:versionID="41e23c3432e6a0c0e272a74ffd084621">
  <xsd:schema xmlns:xsd="http://www.w3.org/2001/XMLSchema" xmlns:xs="http://www.w3.org/2001/XMLSchema" xmlns:p="http://schemas.microsoft.com/office/2006/metadata/properties" xmlns:ns3="e6e6d470-716f-490d-abfe-243dcb0c6287" targetNamespace="http://schemas.microsoft.com/office/2006/metadata/properties" ma:root="true" ma:fieldsID="7ad9f25540ea728ea139b52e2542f103" ns3:_="">
    <xsd:import namespace="e6e6d470-716f-490d-abfe-243dcb0c628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6d470-716f-490d-abfe-243dcb0c6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FF7773-799D-4D15-8225-00C628A145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C91961-5413-4CFF-AF67-54003D6175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e6d470-716f-490d-abfe-243dcb0c62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FEA22-4EBC-4C66-A53E-8A0A8E5B19B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Prashanth Kumar Burujukindi</dc:creator>
  <cp:keywords/>
  <dc:description/>
  <cp:lastModifiedBy>Prashanth Kumar Burujukindi</cp:lastModifiedBy>
  <cp:revision>3</cp:revision>
  <dcterms:created xsi:type="dcterms:W3CDTF">2019-08-13T11:25:00Z</dcterms:created>
  <dcterms:modified xsi:type="dcterms:W3CDTF">2019-08-13T12:25:00Z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0x01010050198D5F901F734A97E6732CD5AD1329</vt:lpwstr>
  </property>
</Properties>
</file>